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219" w:rsidRPr="00091062" w:rsidRDefault="00091062" w:rsidP="00091062">
      <w:pPr>
        <w:pBdr>
          <w:top w:val="nil"/>
          <w:left w:val="nil"/>
          <w:bottom w:val="nil"/>
          <w:right w:val="nil"/>
          <w:between w:val="nil"/>
        </w:pBdr>
        <w:spacing w:line="240" w:lineRule="auto"/>
        <w:jc w:val="center"/>
        <w:rPr>
          <w:rFonts w:ascii="Times New Roman" w:eastAsia="Times New Roman" w:hAnsi="Times New Roman" w:cs="Times New Roman"/>
          <w:b/>
          <w:color w:val="F30D33"/>
          <w:sz w:val="32"/>
          <w:szCs w:val="32"/>
        </w:rPr>
      </w:pPr>
      <w:r w:rsidRPr="00091062">
        <w:rPr>
          <w:rFonts w:ascii="Times New Roman" w:eastAsia="Times New Roman" w:hAnsi="Times New Roman" w:cs="Times New Roman"/>
          <w:b/>
          <w:color w:val="F30D33"/>
          <w:sz w:val="32"/>
          <w:szCs w:val="32"/>
        </w:rPr>
        <w:t xml:space="preserve">Statut Żłobka "Radosne </w:t>
      </w:r>
      <w:r w:rsidR="00797004" w:rsidRPr="00091062">
        <w:rPr>
          <w:rFonts w:ascii="Times New Roman" w:eastAsia="Times New Roman" w:hAnsi="Times New Roman" w:cs="Times New Roman"/>
          <w:b/>
          <w:color w:val="F30D33"/>
          <w:sz w:val="32"/>
          <w:szCs w:val="32"/>
        </w:rPr>
        <w:t>M</w:t>
      </w:r>
      <w:r w:rsidR="00D65388">
        <w:rPr>
          <w:rFonts w:ascii="Times New Roman" w:eastAsia="Times New Roman" w:hAnsi="Times New Roman" w:cs="Times New Roman"/>
          <w:b/>
          <w:color w:val="F30D33"/>
          <w:sz w:val="32"/>
          <w:szCs w:val="32"/>
        </w:rPr>
        <w:t>alusie</w:t>
      </w:r>
      <w:r w:rsidRPr="00091062">
        <w:rPr>
          <w:rFonts w:ascii="Times New Roman" w:eastAsia="Times New Roman" w:hAnsi="Times New Roman" w:cs="Times New Roman"/>
          <w:b/>
          <w:color w:val="F30D33"/>
          <w:sz w:val="32"/>
          <w:szCs w:val="32"/>
        </w:rPr>
        <w:t>"</w:t>
      </w:r>
    </w:p>
    <w:p w:rsidR="00091062" w:rsidRDefault="00091062" w:rsidP="00091062">
      <w:pPr>
        <w:pBdr>
          <w:top w:val="nil"/>
          <w:left w:val="nil"/>
          <w:bottom w:val="nil"/>
          <w:right w:val="nil"/>
          <w:between w:val="nil"/>
        </w:pBdr>
        <w:spacing w:line="240" w:lineRule="auto"/>
        <w:jc w:val="center"/>
        <w:rPr>
          <w:rFonts w:ascii="Times New Roman" w:eastAsia="Times New Roman" w:hAnsi="Times New Roman" w:cs="Times New Roman"/>
          <w:color w:val="F30D33"/>
          <w:sz w:val="24"/>
          <w:szCs w:val="24"/>
        </w:rPr>
      </w:pPr>
    </w:p>
    <w:p w:rsidR="00FF3219" w:rsidRDefault="00091062" w:rsidP="00E84AFD">
      <w:pPr>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Rozdział I: Nazwa, Siedziba i Cele</w:t>
      </w:r>
    </w:p>
    <w:p w:rsidR="00FF3219" w:rsidRDefault="00091062" w:rsidP="00091062">
      <w:pPr>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w:t>
      </w:r>
    </w:p>
    <w:p w:rsidR="00FF3219" w:rsidRDefault="00091062" w:rsidP="00D65388">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 xml:space="preserve">1.1.Żłobek funkcjonuje pod nazwą "Radosne malusie". </w:t>
      </w:r>
      <w:r>
        <w:rPr>
          <w:rFonts w:ascii="Times New Roman" w:eastAsia="Times New Roman" w:hAnsi="Times New Roman" w:cs="Times New Roman"/>
          <w:color w:val="000000"/>
          <w:sz w:val="24"/>
          <w:szCs w:val="24"/>
        </w:rPr>
        <w:br/>
        <w:t xml:space="preserve">1.2.Żłobek mieści się w miejscowości Zabrze, ul. Gdańska 27. </w:t>
      </w:r>
      <w:r>
        <w:rPr>
          <w:rFonts w:ascii="Times New Roman" w:eastAsia="Times New Roman" w:hAnsi="Times New Roman" w:cs="Times New Roman"/>
          <w:color w:val="000000"/>
          <w:sz w:val="24"/>
          <w:szCs w:val="24"/>
        </w:rPr>
        <w:br/>
        <w:t xml:space="preserve">1.3. </w:t>
      </w:r>
      <w:r w:rsidR="00E84AFD">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 xml:space="preserve">elem </w:t>
      </w:r>
      <w:r w:rsidR="00E84AFD">
        <w:rPr>
          <w:rFonts w:ascii="Times New Roman" w:eastAsia="Times New Roman" w:hAnsi="Times New Roman" w:cs="Times New Roman"/>
          <w:color w:val="000000"/>
          <w:sz w:val="24"/>
          <w:szCs w:val="24"/>
        </w:rPr>
        <w:t xml:space="preserve">żłobka </w:t>
      </w:r>
      <w:r>
        <w:rPr>
          <w:rFonts w:ascii="Times New Roman" w:eastAsia="Times New Roman" w:hAnsi="Times New Roman" w:cs="Times New Roman"/>
          <w:color w:val="000000"/>
          <w:sz w:val="24"/>
          <w:szCs w:val="24"/>
        </w:rPr>
        <w:t>jest zapewnienie bezpiecznego, ciepłego i stymulującego środowiska, które wspiera rozwój maluch</w:t>
      </w:r>
      <w:r w:rsidR="00E84AFD">
        <w:rPr>
          <w:rFonts w:ascii="Times New Roman" w:eastAsia="Times New Roman" w:hAnsi="Times New Roman" w:cs="Times New Roman"/>
          <w:color w:val="000000"/>
          <w:sz w:val="24"/>
          <w:szCs w:val="24"/>
        </w:rPr>
        <w:t>ów na wszystkich płaszczyznach-</w:t>
      </w:r>
      <w:r>
        <w:rPr>
          <w:rFonts w:ascii="Times New Roman" w:eastAsia="Times New Roman" w:hAnsi="Times New Roman" w:cs="Times New Roman"/>
          <w:color w:val="000000"/>
          <w:sz w:val="24"/>
          <w:szCs w:val="24"/>
        </w:rPr>
        <w:t xml:space="preserve"> fizycznej, emocjonalnej, społecznej oraz intelektualnej. Poniżej przedstawiamy kluczowe cele</w:t>
      </w:r>
      <w:r w:rsidR="00E84AFD">
        <w:rPr>
          <w:rFonts w:ascii="Times New Roman" w:eastAsia="Times New Roman" w:hAnsi="Times New Roman" w:cs="Times New Roman"/>
          <w:color w:val="000000"/>
          <w:sz w:val="24"/>
          <w:szCs w:val="24"/>
        </w:rPr>
        <w:t>:</w:t>
      </w:r>
    </w:p>
    <w:p w:rsidR="00FF3219" w:rsidRDefault="00E84AFD" w:rsidP="00E84AFD">
      <w:pPr>
        <w:pBdr>
          <w:top w:val="none" w:sz="0" w:space="0" w:color="E3E3E3"/>
          <w:left w:val="none" w:sz="0" w:space="0" w:color="E3E3E3"/>
          <w:bottom w:val="none" w:sz="0" w:space="0" w:color="E3E3E3"/>
          <w:right w:val="none" w:sz="0" w:space="0" w:color="E3E3E3"/>
          <w:between w:val="none" w:sz="0" w:space="0" w:color="E3E3E3"/>
        </w:pBdr>
        <w:spacing w:before="300" w:after="0"/>
        <w:ind w:left="36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Pr="007357BA">
        <w:rPr>
          <w:rFonts w:ascii="Times New Roman" w:eastAsia="Times New Roman" w:hAnsi="Times New Roman" w:cs="Times New Roman"/>
          <w:b/>
          <w:color w:val="000000"/>
          <w:sz w:val="24"/>
          <w:szCs w:val="24"/>
        </w:rPr>
        <w:t xml:space="preserve"> </w:t>
      </w:r>
      <w:r w:rsidR="00091062" w:rsidRPr="007357BA">
        <w:rPr>
          <w:rFonts w:ascii="Times New Roman" w:eastAsia="Times New Roman" w:hAnsi="Times New Roman" w:cs="Times New Roman"/>
          <w:b/>
          <w:color w:val="000000"/>
          <w:sz w:val="24"/>
          <w:szCs w:val="24"/>
        </w:rPr>
        <w:t>Wsparcie Rozwoju Fizycznego</w:t>
      </w:r>
      <w:r w:rsidR="00091062" w:rsidRPr="00E84AFD">
        <w:rPr>
          <w:rFonts w:ascii="Times New Roman" w:eastAsia="Times New Roman" w:hAnsi="Times New Roman" w:cs="Times New Roman"/>
          <w:color w:val="000000"/>
          <w:sz w:val="24"/>
          <w:szCs w:val="24"/>
          <w:u w:val="single"/>
        </w:rPr>
        <w:t>:</w:t>
      </w:r>
      <w:r w:rsidR="00091062">
        <w:rPr>
          <w:rFonts w:ascii="Times New Roman" w:eastAsia="Times New Roman" w:hAnsi="Times New Roman" w:cs="Times New Roman"/>
          <w:color w:val="000000"/>
          <w:sz w:val="24"/>
          <w:szCs w:val="24"/>
        </w:rPr>
        <w:t xml:space="preserve"> Poprzez codzienną aktywność fizyczną, zabawy ruchowe oraz zapewnienie zbilansowanych posiłków, dbamy o prawidłowy rozwój fizyczny naszych podopiecznych. Celem jest nie tylko rozwijanie motoryki dużej i małej, ale także kształtowanie zdrowych nawyków żywieniowych od najmłodszych lat.</w:t>
      </w:r>
    </w:p>
    <w:p w:rsidR="00FF3219" w:rsidRDefault="00E84AFD" w:rsidP="00E84AFD">
      <w:pPr>
        <w:pBdr>
          <w:top w:val="none" w:sz="0" w:space="0" w:color="E3E3E3"/>
          <w:left w:val="none" w:sz="0" w:space="0" w:color="E3E3E3"/>
          <w:bottom w:val="none" w:sz="0" w:space="0" w:color="E3E3E3"/>
          <w:right w:val="none" w:sz="0" w:space="0" w:color="E3E3E3"/>
          <w:between w:val="none" w:sz="0" w:space="0" w:color="E3E3E3"/>
        </w:pBdr>
        <w:spacing w:after="0"/>
        <w:ind w:left="36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091062" w:rsidRPr="007357BA">
        <w:rPr>
          <w:rFonts w:ascii="Times New Roman" w:eastAsia="Times New Roman" w:hAnsi="Times New Roman" w:cs="Times New Roman"/>
          <w:b/>
          <w:color w:val="000000"/>
          <w:sz w:val="24"/>
          <w:szCs w:val="24"/>
        </w:rPr>
        <w:t>Stymulacja Rozwoju Emocjonalnego i Społecznego</w:t>
      </w:r>
      <w:r w:rsidR="00091062">
        <w:rPr>
          <w:rFonts w:ascii="Times New Roman" w:eastAsia="Times New Roman" w:hAnsi="Times New Roman" w:cs="Times New Roman"/>
          <w:color w:val="000000"/>
          <w:sz w:val="24"/>
          <w:szCs w:val="24"/>
        </w:rPr>
        <w:t xml:space="preserve">: W "Radosnych </w:t>
      </w:r>
      <w:proofErr w:type="spellStart"/>
      <w:r w:rsidR="00091062">
        <w:rPr>
          <w:rFonts w:ascii="Times New Roman" w:eastAsia="Times New Roman" w:hAnsi="Times New Roman" w:cs="Times New Roman"/>
          <w:color w:val="000000"/>
          <w:sz w:val="24"/>
          <w:szCs w:val="24"/>
        </w:rPr>
        <w:t>Malus</w:t>
      </w:r>
      <w:r w:rsidR="00091062">
        <w:rPr>
          <w:rFonts w:ascii="Times New Roman" w:eastAsia="Times New Roman" w:hAnsi="Times New Roman" w:cs="Times New Roman"/>
          <w:sz w:val="24"/>
          <w:szCs w:val="24"/>
        </w:rPr>
        <w:t>iach</w:t>
      </w:r>
      <w:proofErr w:type="spellEnd"/>
      <w:r w:rsidR="00091062">
        <w:rPr>
          <w:rFonts w:ascii="Times New Roman" w:eastAsia="Times New Roman" w:hAnsi="Times New Roman" w:cs="Times New Roman"/>
          <w:sz w:val="24"/>
          <w:szCs w:val="24"/>
        </w:rPr>
        <w:t>”</w:t>
      </w:r>
      <w:r w:rsidR="00091062">
        <w:rPr>
          <w:rFonts w:ascii="Times New Roman" w:eastAsia="Times New Roman" w:hAnsi="Times New Roman" w:cs="Times New Roman"/>
          <w:color w:val="000000"/>
          <w:sz w:val="24"/>
          <w:szCs w:val="24"/>
        </w:rPr>
        <w:t xml:space="preserve"> dużą wagę przykładamy do budowania pozytywnych relacji między dziećmi, a także między dziećmi a dorosłymi. Uczymy empatii, współpracy oraz radzenia sobie z emocjami. Dzięki bezpiecznemu środowisku dzieci uczą się wyrażać swoje uczucia, rozumieć uczucia innych oraz budować trwałe więzi społeczne.</w:t>
      </w:r>
    </w:p>
    <w:p w:rsidR="00FF3219" w:rsidRPr="00E84AFD" w:rsidRDefault="00E84AFD" w:rsidP="00E84AFD">
      <w:pPr>
        <w:pBdr>
          <w:top w:val="none" w:sz="0" w:space="0" w:color="E3E3E3"/>
          <w:left w:val="none" w:sz="0" w:space="0" w:color="E3E3E3"/>
          <w:bottom w:val="none" w:sz="0" w:space="0" w:color="E3E3E3"/>
          <w:right w:val="none" w:sz="0" w:space="0" w:color="E3E3E3"/>
          <w:between w:val="none" w:sz="0" w:space="0" w:color="E3E3E3"/>
        </w:pBdr>
        <w:spacing w:after="0"/>
        <w:ind w:left="36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091062" w:rsidRPr="007357BA">
        <w:rPr>
          <w:rFonts w:ascii="Times New Roman" w:eastAsia="Times New Roman" w:hAnsi="Times New Roman" w:cs="Times New Roman"/>
          <w:b/>
          <w:color w:val="000000"/>
          <w:sz w:val="24"/>
          <w:szCs w:val="24"/>
        </w:rPr>
        <w:t>Rozwijanie Umiejętności Intelektualnych</w:t>
      </w:r>
      <w:r w:rsidR="00091062" w:rsidRPr="00E84AFD">
        <w:rPr>
          <w:rFonts w:ascii="Times New Roman" w:eastAsia="Times New Roman" w:hAnsi="Times New Roman" w:cs="Times New Roman"/>
          <w:color w:val="000000"/>
          <w:sz w:val="24"/>
          <w:szCs w:val="24"/>
        </w:rPr>
        <w:t>: Poprzez zabawy edukacyjne i kreatywne zajęcia dostosowane do wieku dzieci, stymulujemy ich ciekawość świata i chęć poznawania. Nauka poprzez zabawę jest u nas na pierwszym miejscu. Dzięki temu maluchy rozwijają zdolności językowe, matematyczne, poznają otaczający ich świat oraz rozwijają wyobraźnię.</w:t>
      </w:r>
    </w:p>
    <w:p w:rsidR="00FF3219" w:rsidRDefault="00E84AFD" w:rsidP="00E84AFD">
      <w:pPr>
        <w:pBdr>
          <w:top w:val="none" w:sz="0" w:space="0" w:color="E3E3E3"/>
          <w:left w:val="none" w:sz="0" w:space="0" w:color="E3E3E3"/>
          <w:bottom w:val="none" w:sz="0" w:space="0" w:color="E3E3E3"/>
          <w:right w:val="none" w:sz="0" w:space="0" w:color="E3E3E3"/>
          <w:between w:val="none" w:sz="0" w:space="0" w:color="E3E3E3"/>
        </w:pBdr>
        <w:spacing w:after="0"/>
        <w:ind w:left="36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091062" w:rsidRPr="007357BA">
        <w:rPr>
          <w:rFonts w:ascii="Times New Roman" w:eastAsia="Times New Roman" w:hAnsi="Times New Roman" w:cs="Times New Roman"/>
          <w:b/>
          <w:color w:val="000000"/>
          <w:sz w:val="24"/>
          <w:szCs w:val="24"/>
        </w:rPr>
        <w:t>Wspieranie Niezależności</w:t>
      </w:r>
      <w:r w:rsidR="00091062">
        <w:rPr>
          <w:rFonts w:ascii="Times New Roman" w:eastAsia="Times New Roman" w:hAnsi="Times New Roman" w:cs="Times New Roman"/>
          <w:color w:val="000000"/>
          <w:sz w:val="24"/>
          <w:szCs w:val="24"/>
        </w:rPr>
        <w:t xml:space="preserve">: Zachęcamy dzieci do samodzielności w bezpieczny sposób, pomagając im w rozwijaniu umiejętności takich jak jedzenie, ubieranie się czy dbanie </w:t>
      </w:r>
      <w:r>
        <w:rPr>
          <w:rFonts w:ascii="Times New Roman" w:eastAsia="Times New Roman" w:hAnsi="Times New Roman" w:cs="Times New Roman"/>
          <w:color w:val="000000"/>
          <w:sz w:val="24"/>
          <w:szCs w:val="24"/>
        </w:rPr>
        <w:br/>
      </w:r>
      <w:r w:rsidR="00091062">
        <w:rPr>
          <w:rFonts w:ascii="Times New Roman" w:eastAsia="Times New Roman" w:hAnsi="Times New Roman" w:cs="Times New Roman"/>
          <w:color w:val="000000"/>
          <w:sz w:val="24"/>
          <w:szCs w:val="24"/>
        </w:rPr>
        <w:t>o osobistą higienę. Wierzymy, że budowanie poczucia niezależności od najmłodszych lat jest kluczowe dla zdrowego rozwoju.</w:t>
      </w:r>
    </w:p>
    <w:p w:rsidR="00FF3219" w:rsidRDefault="00E84AFD" w:rsidP="00E84AFD">
      <w:pPr>
        <w:pBdr>
          <w:top w:val="none" w:sz="0" w:space="0" w:color="E3E3E3"/>
          <w:left w:val="none" w:sz="0" w:space="0" w:color="E3E3E3"/>
          <w:bottom w:val="none" w:sz="0" w:space="0" w:color="E3E3E3"/>
          <w:right w:val="none" w:sz="0" w:space="0" w:color="E3E3E3"/>
          <w:between w:val="none" w:sz="0" w:space="0" w:color="E3E3E3"/>
        </w:pBdr>
        <w:spacing w:after="0"/>
        <w:ind w:left="36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w:t>
      </w:r>
      <w:r w:rsidR="00091062" w:rsidRPr="007357BA">
        <w:rPr>
          <w:rFonts w:ascii="Times New Roman" w:eastAsia="Times New Roman" w:hAnsi="Times New Roman" w:cs="Times New Roman"/>
          <w:b/>
          <w:color w:val="000000"/>
          <w:sz w:val="24"/>
          <w:szCs w:val="24"/>
        </w:rPr>
        <w:t>Odpowiedzialność za Środowisko</w:t>
      </w:r>
      <w:r w:rsidR="00091062">
        <w:rPr>
          <w:rFonts w:ascii="Times New Roman" w:eastAsia="Times New Roman" w:hAnsi="Times New Roman" w:cs="Times New Roman"/>
          <w:color w:val="000000"/>
          <w:sz w:val="24"/>
          <w:szCs w:val="24"/>
        </w:rPr>
        <w:t>: Wdrażamy praktyki ekologiczne i uczymy dzieci szacunku do przyrody. Poprzez zabawy i zajęcia tematyczne maluszki uczą się, jak ważna jest ochrona naszej planety.</w:t>
      </w:r>
    </w:p>
    <w:p w:rsidR="00FF3219" w:rsidRDefault="00E84AFD">
      <w:pPr>
        <w:pBdr>
          <w:top w:val="none" w:sz="0" w:space="0" w:color="E3E3E3"/>
          <w:left w:val="none" w:sz="0" w:space="0" w:color="E3E3E3"/>
          <w:bottom w:val="none" w:sz="0" w:space="0" w:color="E3E3E3"/>
          <w:right w:val="none" w:sz="0" w:space="0" w:color="E3E3E3"/>
          <w:between w:val="none" w:sz="0" w:space="0" w:color="E3E3E3"/>
        </w:pBdr>
        <w:spacing w:before="300"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r w:rsidR="00091062">
        <w:rPr>
          <w:rFonts w:ascii="Times New Roman" w:eastAsia="Times New Roman" w:hAnsi="Times New Roman" w:cs="Times New Roman"/>
          <w:color w:val="000000"/>
          <w:sz w:val="24"/>
          <w:szCs w:val="24"/>
        </w:rPr>
        <w:t>isja</w:t>
      </w:r>
      <w:r>
        <w:rPr>
          <w:rFonts w:ascii="Times New Roman" w:eastAsia="Times New Roman" w:hAnsi="Times New Roman" w:cs="Times New Roman"/>
          <w:color w:val="000000"/>
          <w:sz w:val="24"/>
          <w:szCs w:val="24"/>
        </w:rPr>
        <w:t xml:space="preserve"> żłobka "Radosne</w:t>
      </w:r>
      <w:r w:rsidR="00091062">
        <w:rPr>
          <w:rFonts w:ascii="Times New Roman" w:eastAsia="Times New Roman" w:hAnsi="Times New Roman" w:cs="Times New Roman"/>
          <w:color w:val="000000"/>
          <w:sz w:val="24"/>
          <w:szCs w:val="24"/>
        </w:rPr>
        <w:t xml:space="preserve"> Malus</w:t>
      </w:r>
      <w:r w:rsidR="00091062">
        <w:rPr>
          <w:rFonts w:ascii="Times New Roman" w:eastAsia="Times New Roman" w:hAnsi="Times New Roman" w:cs="Times New Roman"/>
          <w:sz w:val="24"/>
          <w:szCs w:val="24"/>
        </w:rPr>
        <w:t>i</w:t>
      </w:r>
      <w:r>
        <w:rPr>
          <w:rFonts w:ascii="Times New Roman" w:eastAsia="Times New Roman" w:hAnsi="Times New Roman" w:cs="Times New Roman"/>
          <w:sz w:val="24"/>
          <w:szCs w:val="24"/>
        </w:rPr>
        <w:t>e</w:t>
      </w:r>
      <w:r w:rsidR="00091062">
        <w:rPr>
          <w:rFonts w:ascii="Times New Roman" w:eastAsia="Times New Roman" w:hAnsi="Times New Roman" w:cs="Times New Roman"/>
          <w:color w:val="000000"/>
          <w:sz w:val="24"/>
          <w:szCs w:val="24"/>
        </w:rPr>
        <w:t>" to nie tylko opieka nad dziećmi, ale przede wszystkim przygotowanie ich do dalszych etapów edukacji i życia w społeczeństwie, z poszanowaniem dla indywidualnych potrzeb każdego malucha. Wierzymy, że dzięki realizacji powyższych celów, każde dziecko opuszczające mury naszego żłobka będzie nie tylko dobrze przygotowane do przedszkola, ale również stanie się szczęśliwym, pełnym empatii i otwartym na świat człowiekiem.</w:t>
      </w:r>
    </w:p>
    <w:p w:rsidR="00FF3219" w:rsidRDefault="00FF3219">
      <w:pPr>
        <w:pBdr>
          <w:top w:val="nil"/>
          <w:left w:val="nil"/>
          <w:bottom w:val="nil"/>
          <w:right w:val="nil"/>
          <w:between w:val="nil"/>
        </w:pBdr>
        <w:spacing w:line="240" w:lineRule="auto"/>
        <w:rPr>
          <w:rFonts w:ascii="Times New Roman" w:eastAsia="Times New Roman" w:hAnsi="Times New Roman" w:cs="Times New Roman"/>
          <w:sz w:val="24"/>
          <w:szCs w:val="24"/>
        </w:rPr>
      </w:pPr>
    </w:p>
    <w:p w:rsidR="00E84AFD" w:rsidRDefault="00E84AFD">
      <w:pPr>
        <w:pBdr>
          <w:top w:val="nil"/>
          <w:left w:val="nil"/>
          <w:bottom w:val="nil"/>
          <w:right w:val="nil"/>
          <w:between w:val="nil"/>
        </w:pBdr>
        <w:spacing w:line="240" w:lineRule="auto"/>
        <w:rPr>
          <w:rFonts w:ascii="Times New Roman" w:eastAsia="Times New Roman" w:hAnsi="Times New Roman" w:cs="Times New Roman"/>
          <w:sz w:val="24"/>
          <w:szCs w:val="24"/>
        </w:rPr>
      </w:pPr>
    </w:p>
    <w:p w:rsidR="00FF3219" w:rsidRDefault="00091062" w:rsidP="00091062">
      <w:pPr>
        <w:pBdr>
          <w:top w:val="nil"/>
          <w:left w:val="nil"/>
          <w:bottom w:val="nil"/>
          <w:right w:val="nil"/>
          <w:between w:val="nil"/>
        </w:pBdr>
        <w:spacing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Rozdział II: Struktura Organizacyjna</w:t>
      </w:r>
    </w:p>
    <w:p w:rsidR="00FF3219" w:rsidRDefault="00091062"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§2</w:t>
      </w:r>
    </w:p>
    <w:p w:rsidR="00FF3219" w:rsidRDefault="00091062" w:rsidP="0009106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2.1. Organem Zarządzającym Żłobka jest Dyrektor. </w:t>
      </w:r>
      <w:r>
        <w:rPr>
          <w:rFonts w:ascii="Times New Roman" w:eastAsia="Times New Roman" w:hAnsi="Times New Roman" w:cs="Times New Roman"/>
          <w:color w:val="000000"/>
          <w:sz w:val="24"/>
          <w:szCs w:val="24"/>
        </w:rPr>
        <w:br/>
        <w:t xml:space="preserve">2.2.Dyrektor jest powoływany przez Zarząd Żłobka. </w:t>
      </w:r>
      <w:r>
        <w:rPr>
          <w:rFonts w:ascii="Times New Roman" w:eastAsia="Times New Roman" w:hAnsi="Times New Roman" w:cs="Times New Roman"/>
          <w:color w:val="000000"/>
          <w:sz w:val="24"/>
          <w:szCs w:val="24"/>
        </w:rPr>
        <w:br/>
        <w:t>2.3. Dyrektor kieruje pracą Żłobka i odpowiada za realizację celów statutowych oraz sprawne funkcjonowanie placówki.</w:t>
      </w:r>
    </w:p>
    <w:p w:rsidR="00FF3219" w:rsidRDefault="00091062">
      <w:pPr>
        <w:pBdr>
          <w:top w:val="nil"/>
          <w:left w:val="nil"/>
          <w:bottom w:val="nil"/>
          <w:right w:val="nil"/>
          <w:between w:val="nil"/>
        </w:pBd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Odpowiedzialność dyrektora żłobka i kadry zarządzającej obejmuje szereg aspektów związanych z prawidłowym funkcjonowaniem placówki, zapewnieniem bezpieczeństwa </w:t>
      </w:r>
      <w:r w:rsidR="00E84AFD">
        <w:rPr>
          <w:rFonts w:ascii="Times New Roman" w:eastAsia="Times New Roman" w:hAnsi="Times New Roman" w:cs="Times New Roman"/>
          <w:sz w:val="24"/>
          <w:szCs w:val="24"/>
        </w:rPr>
        <w:br/>
      </w:r>
      <w:r>
        <w:rPr>
          <w:rFonts w:ascii="Times New Roman" w:eastAsia="Times New Roman" w:hAnsi="Times New Roman" w:cs="Times New Roman"/>
          <w:sz w:val="24"/>
          <w:szCs w:val="24"/>
        </w:rPr>
        <w:t>i rozwoju dzieci, a także zarządzan</w:t>
      </w:r>
      <w:r w:rsidR="00E84AFD">
        <w:rPr>
          <w:rFonts w:ascii="Times New Roman" w:eastAsia="Times New Roman" w:hAnsi="Times New Roman" w:cs="Times New Roman"/>
          <w:sz w:val="24"/>
          <w:szCs w:val="24"/>
        </w:rPr>
        <w:t>iem personelem i zasobami. G</w:t>
      </w:r>
      <w:r>
        <w:rPr>
          <w:rFonts w:ascii="Times New Roman" w:eastAsia="Times New Roman" w:hAnsi="Times New Roman" w:cs="Times New Roman"/>
          <w:sz w:val="24"/>
          <w:szCs w:val="24"/>
        </w:rPr>
        <w:t>łówne obszary odpowiedzialności:</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0" w:name="_heading=h.rhxqm419cnyq" w:colFirst="0" w:colLast="0"/>
      <w:bookmarkEnd w:id="0"/>
      <w:r>
        <w:rPr>
          <w:sz w:val="24"/>
          <w:szCs w:val="24"/>
        </w:rPr>
        <w:t>1. Zapewnienie bezpieczeństwa i higieny</w:t>
      </w:r>
    </w:p>
    <w:p w:rsidR="00FF3219" w:rsidRDefault="00091062">
      <w:pPr>
        <w:numPr>
          <w:ilvl w:val="0"/>
          <w:numId w:val="1"/>
        </w:numPr>
        <w:pBdr>
          <w:top w:val="none" w:sz="0" w:space="0" w:color="E3E3E3"/>
          <w:left w:val="none" w:sz="0" w:space="0" w:color="E3E3E3"/>
          <w:bottom w:val="none" w:sz="0" w:space="0" w:color="E3E3E3"/>
          <w:right w:val="none" w:sz="0" w:space="0" w:color="E3E3E3"/>
          <w:between w:val="none" w:sz="0" w:space="0" w:color="E3E3E3"/>
        </w:pBd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Dyrektor jest odpowiedzialny za zapewnienie, że żłobek spełnia wszystkie obowiązujące normy bezpieczeństwa i higieny.</w:t>
      </w:r>
    </w:p>
    <w:p w:rsidR="00FF3219" w:rsidRDefault="00091062">
      <w:pPr>
        <w:numPr>
          <w:ilvl w:val="0"/>
          <w:numId w:val="1"/>
        </w:numPr>
        <w:pBdr>
          <w:top w:val="none" w:sz="0" w:space="0" w:color="E3E3E3"/>
          <w:left w:val="none" w:sz="0" w:space="0" w:color="E3E3E3"/>
          <w:bottom w:val="none" w:sz="0" w:space="0" w:color="E3E3E3"/>
          <w:right w:val="none" w:sz="0" w:space="0" w:color="E3E3E3"/>
          <w:between w:val="none" w:sz="0" w:space="0" w:color="E3E3E3"/>
        </w:pBdr>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Musi również zapewnić, aby personel był odpowiednio przeszkolony w zakresie przestrzegania procedur bezpieczeństwa i higieny.</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1" w:name="_heading=h.5cgllvh4zyb6" w:colFirst="0" w:colLast="0"/>
      <w:bookmarkEnd w:id="1"/>
      <w:r>
        <w:rPr>
          <w:sz w:val="24"/>
          <w:szCs w:val="24"/>
        </w:rPr>
        <w:t>2. Nadzór pedagogiczny</w:t>
      </w:r>
    </w:p>
    <w:p w:rsidR="00FF3219" w:rsidRDefault="00091062">
      <w:pPr>
        <w:numPr>
          <w:ilvl w:val="0"/>
          <w:numId w:val="13"/>
        </w:numPr>
        <w:pBdr>
          <w:top w:val="none" w:sz="0" w:space="0" w:color="E3E3E3"/>
          <w:left w:val="none" w:sz="0" w:space="0" w:color="E3E3E3"/>
          <w:bottom w:val="none" w:sz="0" w:space="0" w:color="E3E3E3"/>
          <w:right w:val="none" w:sz="0" w:space="0" w:color="E3E3E3"/>
          <w:between w:val="none" w:sz="0" w:space="0" w:color="E3E3E3"/>
        </w:pBd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Odpowiada za opracowanie i wdrażanie programów edukacyjnych i opiekuńczych, które wspierają rozwój dzieci.</w:t>
      </w:r>
    </w:p>
    <w:p w:rsidR="00FF3219" w:rsidRDefault="00091062">
      <w:pPr>
        <w:numPr>
          <w:ilvl w:val="0"/>
          <w:numId w:val="13"/>
        </w:numPr>
        <w:pBdr>
          <w:top w:val="none" w:sz="0" w:space="0" w:color="E3E3E3"/>
          <w:left w:val="none" w:sz="0" w:space="0" w:color="E3E3E3"/>
          <w:bottom w:val="none" w:sz="0" w:space="0" w:color="E3E3E3"/>
          <w:right w:val="none" w:sz="0" w:space="0" w:color="E3E3E3"/>
          <w:between w:val="none" w:sz="0" w:space="0" w:color="E3E3E3"/>
        </w:pBdr>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Powinien także monitorować pracę personelu pod kątem jakości realizowanych działań opiekuńczo-wychowawczych.</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2" w:name="_heading=h.5tty4x812khy" w:colFirst="0" w:colLast="0"/>
      <w:bookmarkEnd w:id="2"/>
      <w:r>
        <w:rPr>
          <w:sz w:val="24"/>
          <w:szCs w:val="24"/>
        </w:rPr>
        <w:t>3. Zarządzanie personelem</w:t>
      </w:r>
    </w:p>
    <w:p w:rsidR="00FF3219" w:rsidRDefault="00091062">
      <w:pPr>
        <w:numPr>
          <w:ilvl w:val="0"/>
          <w:numId w:val="4"/>
        </w:numPr>
        <w:pBdr>
          <w:top w:val="none" w:sz="0" w:space="0" w:color="E3E3E3"/>
          <w:left w:val="none" w:sz="0" w:space="0" w:color="E3E3E3"/>
          <w:bottom w:val="none" w:sz="0" w:space="0" w:color="E3E3E3"/>
          <w:right w:val="none" w:sz="0" w:space="0" w:color="E3E3E3"/>
          <w:between w:val="none" w:sz="0" w:space="0" w:color="E3E3E3"/>
        </w:pBd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 zadań dyrektora należy rekrutacja, szkolenie oraz ocena pracy personelu.</w:t>
      </w:r>
    </w:p>
    <w:p w:rsidR="00091062" w:rsidRPr="00E84AFD" w:rsidRDefault="00091062" w:rsidP="00091062">
      <w:pPr>
        <w:numPr>
          <w:ilvl w:val="0"/>
          <w:numId w:val="4"/>
        </w:numPr>
        <w:pBdr>
          <w:top w:val="none" w:sz="0" w:space="0" w:color="E3E3E3"/>
          <w:left w:val="none" w:sz="0" w:space="0" w:color="E3E3E3"/>
          <w:bottom w:val="none" w:sz="0" w:space="0" w:color="E3E3E3"/>
          <w:right w:val="none" w:sz="0" w:space="0" w:color="E3E3E3"/>
          <w:between w:val="none" w:sz="0" w:space="0" w:color="E3E3E3"/>
        </w:pBd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Rekrutacja, szkolenie oraz ocena pracy personelu to kluczowe zadania dyrektora, które mają bezpośredni wpływ na funkcjonowanie i sukces organizacji. Dyrektor, jako lider i zarządca, odpowiada za kształtowanie zespołu, który będzie w stanie realizować cele firmy. Podejście do tych zadań musi być strategiczne i systematyczne, aby zapewnić organizacji najlepsze możliwe zasoby ludzkie. Oto jak można rozwinąć te tematy:</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3" w:name="_heading=h.4xlxo7z4camb" w:colFirst="0" w:colLast="0"/>
      <w:bookmarkEnd w:id="3"/>
      <w:r>
        <w:rPr>
          <w:sz w:val="24"/>
          <w:szCs w:val="24"/>
        </w:rPr>
        <w:t>4.Finanse i administracja</w:t>
      </w:r>
    </w:p>
    <w:p w:rsidR="00FF3219" w:rsidRDefault="00091062">
      <w:pPr>
        <w:numPr>
          <w:ilvl w:val="0"/>
          <w:numId w:val="2"/>
        </w:numPr>
        <w:pBdr>
          <w:top w:val="none" w:sz="0" w:space="0" w:color="E3E3E3"/>
          <w:left w:val="none" w:sz="0" w:space="0" w:color="E3E3E3"/>
          <w:bottom w:val="none" w:sz="0" w:space="0" w:color="E3E3E3"/>
          <w:right w:val="none" w:sz="0" w:space="0" w:color="E3E3E3"/>
          <w:between w:val="none" w:sz="0" w:space="0" w:color="E3E3E3"/>
        </w:pBd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Dyrektor zarządza budżetem żłobka, odpowiada za jego prawidłowe rozliczenie oraz efektywne wykorzystanie środków.</w:t>
      </w:r>
    </w:p>
    <w:p w:rsidR="00FF3219" w:rsidRDefault="00091062">
      <w:pPr>
        <w:numPr>
          <w:ilvl w:val="0"/>
          <w:numId w:val="2"/>
        </w:numPr>
        <w:pBdr>
          <w:top w:val="none" w:sz="0" w:space="0" w:color="E3E3E3"/>
          <w:left w:val="none" w:sz="0" w:space="0" w:color="E3E3E3"/>
          <w:bottom w:val="none" w:sz="0" w:space="0" w:color="E3E3E3"/>
          <w:right w:val="none" w:sz="0" w:space="0" w:color="E3E3E3"/>
          <w:between w:val="none" w:sz="0" w:space="0" w:color="E3E3E3"/>
        </w:pBdr>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Musi także zarządzać wszelkimi sprawami administracyjnymi i prawymi związanymi z funkcjonowaniem żłobka.</w:t>
      </w:r>
    </w:p>
    <w:p w:rsidR="00E84AFD" w:rsidRDefault="00E84AFD" w:rsidP="00E84AFD">
      <w:pPr>
        <w:pBdr>
          <w:top w:val="none" w:sz="0" w:space="0" w:color="E3E3E3"/>
          <w:left w:val="none" w:sz="0" w:space="0" w:color="E3E3E3"/>
          <w:bottom w:val="none" w:sz="0" w:space="0" w:color="E3E3E3"/>
          <w:right w:val="none" w:sz="0" w:space="0" w:color="E3E3E3"/>
          <w:between w:val="none" w:sz="0" w:space="0" w:color="E3E3E3"/>
        </w:pBdr>
        <w:spacing w:after="300"/>
        <w:ind w:left="720"/>
        <w:jc w:val="both"/>
        <w:rPr>
          <w:rFonts w:ascii="Times New Roman" w:eastAsia="Times New Roman" w:hAnsi="Times New Roman" w:cs="Times New Roman"/>
          <w:sz w:val="24"/>
          <w:szCs w:val="24"/>
        </w:rPr>
      </w:pP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4" w:name="_heading=h.iq7u2qil5j13" w:colFirst="0" w:colLast="0"/>
      <w:bookmarkEnd w:id="4"/>
      <w:r>
        <w:rPr>
          <w:sz w:val="24"/>
          <w:szCs w:val="24"/>
        </w:rPr>
        <w:lastRenderedPageBreak/>
        <w:t>5. Współpraca z rodzicami i społecznością</w:t>
      </w:r>
    </w:p>
    <w:p w:rsidR="00FF3219" w:rsidRDefault="00091062">
      <w:pPr>
        <w:numPr>
          <w:ilvl w:val="0"/>
          <w:numId w:val="12"/>
        </w:numPr>
        <w:pBdr>
          <w:top w:val="none" w:sz="0" w:space="0" w:color="E3E3E3"/>
          <w:left w:val="none" w:sz="0" w:space="0" w:color="E3E3E3"/>
          <w:bottom w:val="none" w:sz="0" w:space="0" w:color="E3E3E3"/>
          <w:right w:val="none" w:sz="0" w:space="0" w:color="E3E3E3"/>
          <w:between w:val="none" w:sz="0" w:space="0" w:color="E3E3E3"/>
        </w:pBd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Istotną rolą dyrektora jest budowanie pozytywnych relacji z rodzicami i opiekunami dzieci, w tym informowanie ich o postępach i rozwoju dzieci oraz wszelkich ważnych wydarzeniach w żłobku.</w:t>
      </w:r>
    </w:p>
    <w:p w:rsidR="00FF3219" w:rsidRDefault="00091062">
      <w:pPr>
        <w:numPr>
          <w:ilvl w:val="0"/>
          <w:numId w:val="12"/>
        </w:numPr>
        <w:pBdr>
          <w:top w:val="none" w:sz="0" w:space="0" w:color="E3E3E3"/>
          <w:left w:val="none" w:sz="0" w:space="0" w:color="E3E3E3"/>
          <w:bottom w:val="none" w:sz="0" w:space="0" w:color="E3E3E3"/>
          <w:right w:val="none" w:sz="0" w:space="0" w:color="E3E3E3"/>
          <w:between w:val="none" w:sz="0" w:space="0" w:color="E3E3E3"/>
        </w:pBdr>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Dyrektor powinien również współpracować ze społecznością lokalną i innymi instytucjami, które mogą wspierać działalność żłobka.</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5" w:name="_heading=h.llv0gbrx79m8" w:colFirst="0" w:colLast="0"/>
      <w:bookmarkEnd w:id="5"/>
      <w:r>
        <w:rPr>
          <w:sz w:val="24"/>
          <w:szCs w:val="24"/>
        </w:rPr>
        <w:t>6. Rozwój placówki</w:t>
      </w:r>
    </w:p>
    <w:p w:rsidR="00FF3219" w:rsidRDefault="00091062">
      <w:pPr>
        <w:numPr>
          <w:ilvl w:val="0"/>
          <w:numId w:val="9"/>
        </w:numPr>
        <w:pBdr>
          <w:top w:val="none" w:sz="0" w:space="0" w:color="E3E3E3"/>
          <w:left w:val="none" w:sz="0" w:space="0" w:color="E3E3E3"/>
          <w:bottom w:val="none" w:sz="0" w:space="0" w:color="E3E3E3"/>
          <w:right w:val="none" w:sz="0" w:space="0" w:color="E3E3E3"/>
          <w:between w:val="none" w:sz="0" w:space="0" w:color="E3E3E3"/>
        </w:pBdr>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Dyrektor jest odpowiedzialny za planowanie i wdrażanie strategii rozwoju żłobka, w tym poszukiwanie nowych możliwości dla rozwoju placówki i jej oferty.</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pacing w:before="280" w:after="80" w:line="276" w:lineRule="auto"/>
        <w:jc w:val="both"/>
        <w:rPr>
          <w:sz w:val="24"/>
          <w:szCs w:val="24"/>
        </w:rPr>
      </w:pPr>
      <w:bookmarkStart w:id="6" w:name="_heading=h.jtgj74vdkz1f" w:colFirst="0" w:colLast="0"/>
      <w:bookmarkEnd w:id="6"/>
      <w:r>
        <w:rPr>
          <w:sz w:val="24"/>
          <w:szCs w:val="24"/>
        </w:rPr>
        <w:t>7. Przestrzeganie prawa</w:t>
      </w:r>
    </w:p>
    <w:p w:rsidR="00FF3219" w:rsidRPr="007357BA" w:rsidRDefault="007357BA" w:rsidP="007357BA">
      <w:pPr>
        <w:numPr>
          <w:ilvl w:val="0"/>
          <w:numId w:val="3"/>
        </w:numPr>
        <w:pBdr>
          <w:top w:val="none" w:sz="0" w:space="0" w:color="E3E3E3"/>
          <w:left w:val="none" w:sz="0" w:space="0" w:color="E3E3E3"/>
          <w:bottom w:val="none" w:sz="0" w:space="0" w:color="E3E3E3"/>
          <w:right w:val="none" w:sz="0" w:space="0" w:color="E3E3E3"/>
          <w:between w:val="none" w:sz="0" w:space="0" w:color="E3E3E3"/>
        </w:pBdr>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091062">
        <w:rPr>
          <w:rFonts w:ascii="Times New Roman" w:eastAsia="Times New Roman" w:hAnsi="Times New Roman" w:cs="Times New Roman"/>
          <w:sz w:val="24"/>
          <w:szCs w:val="24"/>
        </w:rPr>
        <w:t>ziałalność żłobka jest zgodna z obowiązującym prawem, w tym z przepisami dotyczącymi oświaty, opieki nad dziećmi oraz prawa pracy.</w:t>
      </w:r>
    </w:p>
    <w:p w:rsidR="00FF3219" w:rsidRDefault="00091062"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§3</w:t>
      </w:r>
    </w:p>
    <w:p w:rsidR="002A1C79" w:rsidRDefault="00091062" w:rsidP="0009106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3.1. Żłobek może posiadać Radę Rodziców, która pełni rolę doradczą i wspiera działania placówki, reprezentując interesy rodziców. </w:t>
      </w:r>
      <w:r>
        <w:rPr>
          <w:rFonts w:ascii="Times New Roman" w:eastAsia="Times New Roman" w:hAnsi="Times New Roman" w:cs="Times New Roman"/>
          <w:color w:val="000000"/>
          <w:sz w:val="24"/>
          <w:szCs w:val="24"/>
        </w:rPr>
        <w:br/>
        <w:t>3.2. Rada Rodziców jest powoływana na podstawie wyborów przeprowadzanych wśród rodziców dzieci uczęszczających do żłobka.</w:t>
      </w:r>
    </w:p>
    <w:p w:rsidR="002A1C79" w:rsidRDefault="002A1C79" w:rsidP="002A1C79">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§4</w:t>
      </w:r>
    </w:p>
    <w:p w:rsidR="002A1C79" w:rsidRDefault="002A1C79" w:rsidP="00E9294C">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4.1. Rodzice dziecka </w:t>
      </w:r>
      <w:r w:rsidR="00E9294C">
        <w:rPr>
          <w:rFonts w:ascii="Times New Roman" w:eastAsia="Times New Roman" w:hAnsi="Times New Roman" w:cs="Times New Roman"/>
          <w:color w:val="000000"/>
          <w:sz w:val="24"/>
          <w:szCs w:val="24"/>
        </w:rPr>
        <w:t>zapisanego do Żłobka nie mogą uczestniczyć w zajęciach prowadzonych w Żłobku. Mogą natomiast wchodzić na salę pobytu dzieci,</w:t>
      </w:r>
      <w:r w:rsidR="00E9294C" w:rsidRPr="00E9294C">
        <w:rPr>
          <w:rFonts w:ascii="Times New Roman" w:eastAsia="Times New Roman" w:hAnsi="Times New Roman" w:cs="Times New Roman"/>
          <w:color w:val="000000"/>
          <w:sz w:val="24"/>
          <w:szCs w:val="24"/>
        </w:rPr>
        <w:t xml:space="preserve"> </w:t>
      </w:r>
      <w:r w:rsidR="00E9294C">
        <w:rPr>
          <w:rFonts w:ascii="Times New Roman" w:eastAsia="Times New Roman" w:hAnsi="Times New Roman" w:cs="Times New Roman"/>
          <w:color w:val="000000"/>
          <w:sz w:val="24"/>
          <w:szCs w:val="24"/>
        </w:rPr>
        <w:t>za zgodą opiekuna, tak aby nie narażać pozostałych dzieci i nie dezorganizować pracy.</w:t>
      </w:r>
    </w:p>
    <w:p w:rsidR="00FF3219" w:rsidRDefault="00FF3219">
      <w:pPr>
        <w:pBdr>
          <w:top w:val="nil"/>
          <w:left w:val="nil"/>
          <w:bottom w:val="nil"/>
          <w:right w:val="nil"/>
          <w:between w:val="nil"/>
        </w:pBdr>
        <w:jc w:val="both"/>
        <w:rPr>
          <w:rFonts w:ascii="Times New Roman" w:eastAsia="Times New Roman" w:hAnsi="Times New Roman" w:cs="Times New Roman"/>
          <w:b/>
          <w:sz w:val="24"/>
          <w:szCs w:val="24"/>
        </w:rPr>
      </w:pPr>
    </w:p>
    <w:p w:rsidR="00FF3219" w:rsidRDefault="00091062"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Rozdział III: Zasady Rekrutacji i Pobytu Dziecka w Żłobku</w:t>
      </w:r>
    </w:p>
    <w:p w:rsidR="00FF3219" w:rsidRDefault="00E9294C"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§5</w:t>
      </w:r>
    </w:p>
    <w:p w:rsidR="00FF3219" w:rsidRDefault="00E9294C" w:rsidP="0009106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r w:rsidR="00091062">
        <w:rPr>
          <w:rFonts w:ascii="Times New Roman" w:eastAsia="Times New Roman" w:hAnsi="Times New Roman" w:cs="Times New Roman"/>
          <w:color w:val="000000"/>
          <w:sz w:val="24"/>
          <w:szCs w:val="24"/>
        </w:rPr>
        <w:t>.1. Proces rekrutacji i zapisów do żłobka odbywa się zgodnie z regulaminem przyjęć usta</w:t>
      </w:r>
      <w:r>
        <w:rPr>
          <w:rFonts w:ascii="Times New Roman" w:eastAsia="Times New Roman" w:hAnsi="Times New Roman" w:cs="Times New Roman"/>
          <w:color w:val="000000"/>
          <w:sz w:val="24"/>
          <w:szCs w:val="24"/>
        </w:rPr>
        <w:t xml:space="preserve">lonym przez Dyrektora Żłobka. </w:t>
      </w:r>
      <w:r>
        <w:rPr>
          <w:rFonts w:ascii="Times New Roman" w:eastAsia="Times New Roman" w:hAnsi="Times New Roman" w:cs="Times New Roman"/>
          <w:color w:val="000000"/>
          <w:sz w:val="24"/>
          <w:szCs w:val="24"/>
        </w:rPr>
        <w:br/>
        <w:t>5.</w:t>
      </w:r>
      <w:r w:rsidR="00091062">
        <w:rPr>
          <w:rFonts w:ascii="Times New Roman" w:eastAsia="Times New Roman" w:hAnsi="Times New Roman" w:cs="Times New Roman"/>
          <w:color w:val="000000"/>
          <w:sz w:val="24"/>
          <w:szCs w:val="24"/>
        </w:rPr>
        <w:t>2. Decyzje o przyjęciu dziecka do żłobka podejmuje Dyrektor na podstawie dostępnych miejsc oraz oceny potrzeb dziecka i możliwości placówki.</w:t>
      </w:r>
    </w:p>
    <w:p w:rsidR="00FF3219" w:rsidRDefault="00091062">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Decyzja o przyjęciu dziecka do żłobka jest jedną z kluczowych kwestii, które muszą rozważyć zarówno rodzice, jak i zarządzający placówką. Proces ten jest złożony </w:t>
      </w:r>
      <w:r w:rsidR="007357BA">
        <w:rPr>
          <w:rFonts w:ascii="Times New Roman" w:eastAsia="Times New Roman" w:hAnsi="Times New Roman" w:cs="Times New Roman"/>
          <w:sz w:val="24"/>
          <w:szCs w:val="24"/>
        </w:rPr>
        <w:br/>
      </w:r>
      <w:r>
        <w:rPr>
          <w:rFonts w:ascii="Times New Roman" w:eastAsia="Times New Roman" w:hAnsi="Times New Roman" w:cs="Times New Roman"/>
          <w:sz w:val="24"/>
          <w:szCs w:val="24"/>
        </w:rPr>
        <w:t>i wieloaspektowy, a jego ostateczny kształt zależy od wielu czynników, w tym od dostępnych miejsc, potrzeb dziecka oraz możliwości danej placówki. Oto głębsze spojrzenie na te kwestie:</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after="80" w:line="276" w:lineRule="auto"/>
        <w:jc w:val="both"/>
        <w:rPr>
          <w:sz w:val="24"/>
          <w:szCs w:val="24"/>
        </w:rPr>
      </w:pPr>
      <w:bookmarkStart w:id="7" w:name="_heading=h.e9irouyl1ibt" w:colFirst="0" w:colLast="0"/>
      <w:bookmarkEnd w:id="7"/>
      <w:r>
        <w:rPr>
          <w:sz w:val="24"/>
          <w:szCs w:val="24"/>
        </w:rPr>
        <w:lastRenderedPageBreak/>
        <w:t>1. Dostępne miejsca</w:t>
      </w:r>
    </w:p>
    <w:p w:rsidR="00FF3219" w:rsidRDefault="00091062">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Dostępność miejsc w żłobku jest podstawowym ograniczeniem, z którym muszą się zmierzyć dyrektorzy placówek. Liczba miejsc jest ściśle regulowana przepisami bezpieczeństwa </w:t>
      </w:r>
      <w:r w:rsidR="007357BA">
        <w:rPr>
          <w:rFonts w:ascii="Times New Roman" w:eastAsia="Times New Roman" w:hAnsi="Times New Roman" w:cs="Times New Roman"/>
          <w:sz w:val="24"/>
          <w:szCs w:val="24"/>
        </w:rPr>
        <w:br/>
      </w:r>
      <w:r>
        <w:rPr>
          <w:rFonts w:ascii="Times New Roman" w:eastAsia="Times New Roman" w:hAnsi="Times New Roman" w:cs="Times New Roman"/>
          <w:sz w:val="24"/>
          <w:szCs w:val="24"/>
        </w:rPr>
        <w:t>i normami dotyczącymi opieki nad dziećmi, co oznacza, że żłobek nie może przyjąć więcej dzieci, niż pozwalają na to warunki lokalowe i kadrowe. Ograniczona liczba miejsc wymusza więc na dyrekcji dokonywanie trudnych wyborów i ustalanie priorytetów przyjęć.</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after="80" w:line="276" w:lineRule="auto"/>
        <w:jc w:val="both"/>
        <w:rPr>
          <w:sz w:val="24"/>
          <w:szCs w:val="24"/>
        </w:rPr>
      </w:pPr>
      <w:bookmarkStart w:id="8" w:name="_heading=h.6jkuvb8ad0ik" w:colFirst="0" w:colLast="0"/>
      <w:bookmarkEnd w:id="8"/>
      <w:r>
        <w:rPr>
          <w:sz w:val="24"/>
          <w:szCs w:val="24"/>
        </w:rPr>
        <w:t>2. Ocena potrzeb dziecka</w:t>
      </w:r>
    </w:p>
    <w:p w:rsidR="00FF3219" w:rsidRDefault="00091062">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Przyjęcie dziecka do żłobka wiąże się również z oceną jego indywidualnych potrzeb. Ważne jest, aby placówka była w stanie zapewnić odpowiednie warunki do rozwoju i opieki nad dzieckiem, biorąc pod uwagę jego zdrowie, wiek, rozwój emocjonalny oraz ewentualne specjalne potrzeby. Dyrektor musi więc ocenić, czy i w jaki sposób żłobek jest w stanie sprostać tym potrzebom, nie zaniedbując przy tym opieki nad pozostałymi podopiecznymi.</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after="80" w:line="276" w:lineRule="auto"/>
        <w:jc w:val="both"/>
        <w:rPr>
          <w:sz w:val="24"/>
          <w:szCs w:val="24"/>
        </w:rPr>
      </w:pPr>
      <w:bookmarkStart w:id="9" w:name="_heading=h.9dn6hsq8yv3r" w:colFirst="0" w:colLast="0"/>
      <w:bookmarkEnd w:id="9"/>
      <w:r>
        <w:rPr>
          <w:sz w:val="24"/>
          <w:szCs w:val="24"/>
        </w:rPr>
        <w:t>3. Możliwości placówki</w:t>
      </w:r>
    </w:p>
    <w:p w:rsidR="00091062" w:rsidRPr="007357BA" w:rsidRDefault="00091062" w:rsidP="007357BA">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Każdy żłobek ma swoje unikalne możliwości, determinowane przez kwalifikacje personelu, wyposażenie, program edukacyjny i warunki lokalowe. Dyrektor podczas procesu rekrutacji musi zatem rozważyć, czy jego placówka dysponuje odpowiednimi zasobami, aby zapewnić każdemu dziecku to, czego potrzebuje do zdrowego rozwoju. Obejmuje to nie tylko fizyczne warunki pobytu dziecka w placówce, ale również jakość opieki i edukacji.</w:t>
      </w:r>
      <w:bookmarkStart w:id="10" w:name="_heading=h.jaiu829ue1qc" w:colFirst="0" w:colLast="0"/>
      <w:bookmarkEnd w:id="10"/>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after="80" w:line="276" w:lineRule="auto"/>
        <w:jc w:val="both"/>
        <w:rPr>
          <w:sz w:val="24"/>
          <w:szCs w:val="24"/>
        </w:rPr>
      </w:pPr>
      <w:r>
        <w:rPr>
          <w:sz w:val="24"/>
          <w:szCs w:val="24"/>
        </w:rPr>
        <w:t>4. Proces decyzyjny</w:t>
      </w:r>
    </w:p>
    <w:p w:rsidR="00FF3219" w:rsidRDefault="00091062">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Proces decyzyjny dotyczący przyjęcia dziecka do żłobka jest zazwyczaj wieloetapowy. </w:t>
      </w:r>
      <w:r w:rsidR="007357BA">
        <w:rPr>
          <w:rFonts w:ascii="Times New Roman" w:eastAsia="Times New Roman" w:hAnsi="Times New Roman" w:cs="Times New Roman"/>
          <w:sz w:val="24"/>
          <w:szCs w:val="24"/>
        </w:rPr>
        <w:t>Obejmuje:</w:t>
      </w:r>
      <w:r>
        <w:rPr>
          <w:rFonts w:ascii="Times New Roman" w:eastAsia="Times New Roman" w:hAnsi="Times New Roman" w:cs="Times New Roman"/>
          <w:sz w:val="24"/>
          <w:szCs w:val="24"/>
        </w:rPr>
        <w:t xml:space="preserve"> składanie wniosków przez rodzic</w:t>
      </w:r>
      <w:r w:rsidR="007357BA">
        <w:rPr>
          <w:rFonts w:ascii="Times New Roman" w:eastAsia="Times New Roman" w:hAnsi="Times New Roman" w:cs="Times New Roman"/>
          <w:sz w:val="24"/>
          <w:szCs w:val="24"/>
        </w:rPr>
        <w:t xml:space="preserve">ów, spotkania z dyrekcją oraz </w:t>
      </w:r>
      <w:r>
        <w:rPr>
          <w:rFonts w:ascii="Times New Roman" w:eastAsia="Times New Roman" w:hAnsi="Times New Roman" w:cs="Times New Roman"/>
          <w:sz w:val="24"/>
          <w:szCs w:val="24"/>
        </w:rPr>
        <w:t>dni adaptacyjne dla dziecka. Wszystko to po to, aby zarówno rodzice, jak i personel placówki mogli upewnić się, że współpraca będzie korzystna dla obu stron.</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after="80" w:line="276" w:lineRule="auto"/>
        <w:jc w:val="both"/>
        <w:rPr>
          <w:sz w:val="24"/>
          <w:szCs w:val="24"/>
        </w:rPr>
      </w:pPr>
      <w:bookmarkStart w:id="11" w:name="_heading=h.kg5jmxynmlnd" w:colFirst="0" w:colLast="0"/>
      <w:bookmarkEnd w:id="11"/>
      <w:r>
        <w:rPr>
          <w:sz w:val="24"/>
          <w:szCs w:val="24"/>
        </w:rPr>
        <w:t>5. Transparentność i kryteria przyjęć</w:t>
      </w:r>
    </w:p>
    <w:p w:rsidR="00FF3219" w:rsidRDefault="007357BA">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sidR="00091062">
        <w:rPr>
          <w:rFonts w:ascii="Times New Roman" w:eastAsia="Times New Roman" w:hAnsi="Times New Roman" w:cs="Times New Roman"/>
          <w:sz w:val="24"/>
          <w:szCs w:val="24"/>
        </w:rPr>
        <w:t>ecyzja o przyjęciu dziecka do ż</w:t>
      </w:r>
      <w:r>
        <w:rPr>
          <w:rFonts w:ascii="Times New Roman" w:eastAsia="Times New Roman" w:hAnsi="Times New Roman" w:cs="Times New Roman"/>
          <w:sz w:val="24"/>
          <w:szCs w:val="24"/>
        </w:rPr>
        <w:t>łobka jest złożona i wymaga od D</w:t>
      </w:r>
      <w:r w:rsidR="00091062">
        <w:rPr>
          <w:rFonts w:ascii="Times New Roman" w:eastAsia="Times New Roman" w:hAnsi="Times New Roman" w:cs="Times New Roman"/>
          <w:sz w:val="24"/>
          <w:szCs w:val="24"/>
        </w:rPr>
        <w:t xml:space="preserve">yrektora placówki głębokiej analizy wielu aspektów, od dostępności miejsc, poprzez indywidualne potrzeby dziecka, aż po możliwości samej placówki. Ważne jest, aby ten proces był przeprowadzany </w:t>
      </w:r>
      <w:r>
        <w:rPr>
          <w:rFonts w:ascii="Times New Roman" w:eastAsia="Times New Roman" w:hAnsi="Times New Roman" w:cs="Times New Roman"/>
          <w:sz w:val="24"/>
          <w:szCs w:val="24"/>
        </w:rPr>
        <w:br/>
      </w:r>
      <w:r w:rsidR="00091062">
        <w:rPr>
          <w:rFonts w:ascii="Times New Roman" w:eastAsia="Times New Roman" w:hAnsi="Times New Roman" w:cs="Times New Roman"/>
          <w:sz w:val="24"/>
          <w:szCs w:val="24"/>
        </w:rPr>
        <w:t>w sposób sprawiedliwy, transparentny i zawsze w najlepszym interesie dziecka.</w:t>
      </w:r>
    </w:p>
    <w:p w:rsidR="00FF3219" w:rsidRDefault="00FF3219">
      <w:pPr>
        <w:pBdr>
          <w:top w:val="nil"/>
          <w:left w:val="nil"/>
          <w:bottom w:val="nil"/>
          <w:right w:val="nil"/>
          <w:between w:val="nil"/>
        </w:pBdr>
        <w:jc w:val="both"/>
        <w:rPr>
          <w:rFonts w:ascii="Times New Roman" w:eastAsia="Times New Roman" w:hAnsi="Times New Roman" w:cs="Times New Roman"/>
          <w:sz w:val="24"/>
          <w:szCs w:val="24"/>
        </w:rPr>
      </w:pPr>
    </w:p>
    <w:p w:rsidR="00E9294C" w:rsidRDefault="00E9294C">
      <w:pPr>
        <w:pBdr>
          <w:top w:val="nil"/>
          <w:left w:val="nil"/>
          <w:bottom w:val="nil"/>
          <w:right w:val="nil"/>
          <w:between w:val="nil"/>
        </w:pBdr>
        <w:jc w:val="both"/>
        <w:rPr>
          <w:rFonts w:ascii="Times New Roman" w:eastAsia="Times New Roman" w:hAnsi="Times New Roman" w:cs="Times New Roman"/>
          <w:sz w:val="24"/>
          <w:szCs w:val="24"/>
        </w:rPr>
      </w:pPr>
    </w:p>
    <w:p w:rsidR="00E9294C" w:rsidRDefault="00E9294C">
      <w:pPr>
        <w:pBdr>
          <w:top w:val="nil"/>
          <w:left w:val="nil"/>
          <w:bottom w:val="nil"/>
          <w:right w:val="nil"/>
          <w:between w:val="nil"/>
        </w:pBdr>
        <w:jc w:val="both"/>
        <w:rPr>
          <w:rFonts w:ascii="Times New Roman" w:eastAsia="Times New Roman" w:hAnsi="Times New Roman" w:cs="Times New Roman"/>
          <w:sz w:val="24"/>
          <w:szCs w:val="24"/>
        </w:rPr>
      </w:pPr>
    </w:p>
    <w:p w:rsidR="00E9294C" w:rsidRDefault="00E9294C">
      <w:pPr>
        <w:pBdr>
          <w:top w:val="nil"/>
          <w:left w:val="nil"/>
          <w:bottom w:val="nil"/>
          <w:right w:val="nil"/>
          <w:between w:val="nil"/>
        </w:pBdr>
        <w:jc w:val="both"/>
        <w:rPr>
          <w:rFonts w:ascii="Times New Roman" w:eastAsia="Times New Roman" w:hAnsi="Times New Roman" w:cs="Times New Roman"/>
          <w:sz w:val="24"/>
          <w:szCs w:val="24"/>
        </w:rPr>
      </w:pPr>
    </w:p>
    <w:p w:rsidR="00E9294C" w:rsidRDefault="00E9294C">
      <w:pPr>
        <w:pBdr>
          <w:top w:val="nil"/>
          <w:left w:val="nil"/>
          <w:bottom w:val="nil"/>
          <w:right w:val="nil"/>
          <w:between w:val="nil"/>
        </w:pBdr>
        <w:jc w:val="both"/>
        <w:rPr>
          <w:rFonts w:ascii="Times New Roman" w:eastAsia="Times New Roman" w:hAnsi="Times New Roman" w:cs="Times New Roman"/>
          <w:sz w:val="24"/>
          <w:szCs w:val="24"/>
        </w:rPr>
      </w:pPr>
    </w:p>
    <w:p w:rsidR="00FF3219" w:rsidRDefault="00E9294C"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§6</w:t>
      </w:r>
    </w:p>
    <w:p w:rsidR="007357BA" w:rsidRDefault="00E9294C" w:rsidP="007357BA">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w:t>
      </w:r>
      <w:r w:rsidR="00091062">
        <w:rPr>
          <w:rFonts w:ascii="Times New Roman" w:eastAsia="Times New Roman" w:hAnsi="Times New Roman" w:cs="Times New Roman"/>
          <w:color w:val="000000"/>
          <w:sz w:val="24"/>
          <w:szCs w:val="24"/>
        </w:rPr>
        <w:t>.1. Rodzice zobowiązani są do regularnego opłacania miesię</w:t>
      </w:r>
      <w:r w:rsidR="007357BA">
        <w:rPr>
          <w:rFonts w:ascii="Times New Roman" w:eastAsia="Times New Roman" w:hAnsi="Times New Roman" w:cs="Times New Roman"/>
          <w:color w:val="000000"/>
          <w:sz w:val="24"/>
          <w:szCs w:val="24"/>
        </w:rPr>
        <w:t>cznych składek za pobyt dziecka</w:t>
      </w:r>
      <w:r w:rsidR="007357BA">
        <w:rPr>
          <w:rFonts w:ascii="Times New Roman" w:eastAsia="Times New Roman" w:hAnsi="Times New Roman" w:cs="Times New Roman"/>
          <w:color w:val="000000"/>
          <w:sz w:val="24"/>
          <w:szCs w:val="24"/>
        </w:rPr>
        <w:br/>
      </w:r>
      <w:r w:rsidR="00091062">
        <w:rPr>
          <w:rFonts w:ascii="Times New Roman" w:eastAsia="Times New Roman" w:hAnsi="Times New Roman" w:cs="Times New Roman"/>
          <w:color w:val="000000"/>
          <w:sz w:val="24"/>
          <w:szCs w:val="24"/>
        </w:rPr>
        <w:t xml:space="preserve">w żłobku, zgodnie z ustalonym cennikiem. </w:t>
      </w:r>
      <w:r>
        <w:rPr>
          <w:rFonts w:ascii="Times New Roman" w:eastAsia="Times New Roman" w:hAnsi="Times New Roman" w:cs="Times New Roman"/>
          <w:color w:val="000000"/>
          <w:sz w:val="24"/>
          <w:szCs w:val="24"/>
        </w:rPr>
        <w:br/>
        <w:t>6</w:t>
      </w:r>
      <w:r w:rsidR="007357BA">
        <w:rPr>
          <w:rFonts w:ascii="Times New Roman" w:eastAsia="Times New Roman" w:hAnsi="Times New Roman" w:cs="Times New Roman"/>
          <w:color w:val="000000"/>
          <w:sz w:val="24"/>
          <w:szCs w:val="24"/>
        </w:rPr>
        <w:t>.2. Żłobek zapewnia dzieciom pełną opiekę w godzinach funkcjonowania placówki oraz zapewnia zróżnicowane posiłki dostosowane do ich wieku i potrzeb żywieniowych.</w:t>
      </w:r>
    </w:p>
    <w:p w:rsidR="00FF3219" w:rsidRDefault="00091062">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ind w:firstLine="720"/>
        <w:jc w:val="both"/>
        <w:rPr>
          <w:rFonts w:ascii="Times New Roman" w:eastAsia="Times New Roman" w:hAnsi="Times New Roman" w:cs="Times New Roman"/>
          <w:color w:val="0D0D0D"/>
          <w:sz w:val="24"/>
          <w:szCs w:val="24"/>
        </w:rPr>
      </w:pPr>
      <w:r>
        <w:rPr>
          <w:rFonts w:ascii="Times New Roman" w:eastAsia="Times New Roman" w:hAnsi="Times New Roman" w:cs="Times New Roman"/>
          <w:color w:val="0D0D0D"/>
          <w:sz w:val="24"/>
          <w:szCs w:val="24"/>
        </w:rPr>
        <w:t xml:space="preserve">Regulacja dotycząca regularnego opłacania miesięcznych składek za pobyt dziecka </w:t>
      </w:r>
      <w:r w:rsidR="007357BA">
        <w:rPr>
          <w:rFonts w:ascii="Times New Roman" w:eastAsia="Times New Roman" w:hAnsi="Times New Roman" w:cs="Times New Roman"/>
          <w:color w:val="0D0D0D"/>
          <w:sz w:val="24"/>
          <w:szCs w:val="24"/>
        </w:rPr>
        <w:br/>
      </w:r>
      <w:r>
        <w:rPr>
          <w:rFonts w:ascii="Times New Roman" w:eastAsia="Times New Roman" w:hAnsi="Times New Roman" w:cs="Times New Roman"/>
          <w:color w:val="0D0D0D"/>
          <w:sz w:val="24"/>
          <w:szCs w:val="24"/>
        </w:rPr>
        <w:t xml:space="preserve">w żłobku jest kluczowym elementem funkcjonowania takiej instytucji. Zapewnia ona stabilność finansową placówki, co z kolei pozwala na utrzymanie wysokiego standardu opieki, a także na ciągłe inwestowanie w rozwój oferty edukacyjnej i infrastruktury. </w:t>
      </w:r>
    </w:p>
    <w:p w:rsidR="00FF3219" w:rsidRDefault="00091062">
      <w:pPr>
        <w:pStyle w:val="Nagwek3"/>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after="80" w:line="384" w:lineRule="auto"/>
        <w:jc w:val="both"/>
        <w:rPr>
          <w:color w:val="0D0D0D"/>
          <w:sz w:val="24"/>
          <w:szCs w:val="24"/>
        </w:rPr>
      </w:pPr>
      <w:bookmarkStart w:id="12" w:name="_heading=h.u58ttanzmw3z" w:colFirst="0" w:colLast="0"/>
      <w:bookmarkEnd w:id="12"/>
      <w:r>
        <w:rPr>
          <w:color w:val="0D0D0D"/>
          <w:sz w:val="24"/>
          <w:szCs w:val="24"/>
        </w:rPr>
        <w:t>Znaczenie regularnych opłat</w:t>
      </w:r>
    </w:p>
    <w:p w:rsidR="00FF3219" w:rsidRDefault="00091062">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b/>
          <w:color w:val="0D0D0D"/>
          <w:sz w:val="24"/>
          <w:szCs w:val="24"/>
        </w:rPr>
      </w:pPr>
      <w:r>
        <w:rPr>
          <w:rFonts w:ascii="Times New Roman" w:eastAsia="Times New Roman" w:hAnsi="Times New Roman" w:cs="Times New Roman"/>
          <w:b/>
          <w:color w:val="0D0D0D"/>
          <w:sz w:val="24"/>
          <w:szCs w:val="24"/>
        </w:rPr>
        <w:t>Dla żłobka:</w:t>
      </w:r>
    </w:p>
    <w:p w:rsidR="00FF3219" w:rsidRDefault="00091062">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0"/>
        <w:jc w:val="both"/>
        <w:rPr>
          <w:rFonts w:ascii="Times New Roman" w:eastAsia="Times New Roman" w:hAnsi="Times New Roman" w:cs="Times New Roman"/>
        </w:rPr>
      </w:pPr>
      <w:r>
        <w:rPr>
          <w:rFonts w:ascii="Times New Roman" w:eastAsia="Times New Roman" w:hAnsi="Times New Roman" w:cs="Times New Roman"/>
          <w:color w:val="0D0D0D"/>
          <w:sz w:val="24"/>
          <w:szCs w:val="24"/>
        </w:rPr>
        <w:t xml:space="preserve">Stabilność Finansowa: Regularne wpływy z opłat rodzicielskich są fundamentem stabilności finansowej żłobka. Pozwalają na pokrycie bieżących kosztów operacyjnych, takich jak wynagrodzenia personelu, utrzymanie czystości </w:t>
      </w:r>
      <w:r w:rsidR="00E9294C">
        <w:rPr>
          <w:rFonts w:ascii="Times New Roman" w:eastAsia="Times New Roman" w:hAnsi="Times New Roman" w:cs="Times New Roman"/>
          <w:color w:val="0D0D0D"/>
          <w:sz w:val="24"/>
          <w:szCs w:val="24"/>
        </w:rPr>
        <w:br/>
      </w:r>
      <w:r>
        <w:rPr>
          <w:rFonts w:ascii="Times New Roman" w:eastAsia="Times New Roman" w:hAnsi="Times New Roman" w:cs="Times New Roman"/>
          <w:color w:val="0D0D0D"/>
          <w:sz w:val="24"/>
          <w:szCs w:val="24"/>
        </w:rPr>
        <w:t>i bezpieczeństwa, zakup materiałów dydaktycznych oraz żywności.</w:t>
      </w:r>
    </w:p>
    <w:p w:rsidR="00FF3219" w:rsidRDefault="00091062">
      <w:pPr>
        <w:numPr>
          <w:ilvl w:val="0"/>
          <w:numId w:val="10"/>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rPr>
      </w:pPr>
      <w:r>
        <w:rPr>
          <w:rFonts w:ascii="Times New Roman" w:eastAsia="Times New Roman" w:hAnsi="Times New Roman" w:cs="Times New Roman"/>
          <w:color w:val="0D0D0D"/>
          <w:sz w:val="24"/>
          <w:szCs w:val="24"/>
        </w:rPr>
        <w:t>Planowanie i Rozwój: Stabilność finansowa umożliwia również planowanie przyszłych inwestycji oraz rozwijanie oferty edukacyjnej. Bez pewności co do regularności wpłat trudno byłoby inwestować w nowe pomoce dydaktyczne, szkolenia dla personelu czy remonty.</w:t>
      </w:r>
    </w:p>
    <w:p w:rsidR="00FF3219" w:rsidRDefault="00091062">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jc w:val="both"/>
        <w:rPr>
          <w:rFonts w:ascii="Times New Roman" w:eastAsia="Times New Roman" w:hAnsi="Times New Roman" w:cs="Times New Roman"/>
          <w:b/>
          <w:color w:val="0D0D0D"/>
          <w:sz w:val="24"/>
          <w:szCs w:val="24"/>
        </w:rPr>
      </w:pPr>
      <w:r>
        <w:rPr>
          <w:rFonts w:ascii="Times New Roman" w:eastAsia="Times New Roman" w:hAnsi="Times New Roman" w:cs="Times New Roman"/>
          <w:b/>
          <w:color w:val="0D0D0D"/>
          <w:sz w:val="24"/>
          <w:szCs w:val="24"/>
        </w:rPr>
        <w:t>Dla rodziców:</w:t>
      </w:r>
    </w:p>
    <w:p w:rsidR="00FF3219" w:rsidRDefault="00091062">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0"/>
        <w:jc w:val="both"/>
        <w:rPr>
          <w:rFonts w:ascii="Times New Roman" w:eastAsia="Times New Roman" w:hAnsi="Times New Roman" w:cs="Times New Roman"/>
        </w:rPr>
      </w:pPr>
      <w:r>
        <w:rPr>
          <w:rFonts w:ascii="Times New Roman" w:eastAsia="Times New Roman" w:hAnsi="Times New Roman" w:cs="Times New Roman"/>
          <w:color w:val="0D0D0D"/>
          <w:sz w:val="24"/>
          <w:szCs w:val="24"/>
        </w:rPr>
        <w:t>Przewidywalność Finansowa: Jasno określone zasady dotyczące opłat za żłobek pozwalają rodzicom na lepsze planowanie własnych budżetów domowych. Wiedząc, ile i kiedy należy zapłacić, mogą oni odpowiednio zarządzać swoimi finansami.</w:t>
      </w:r>
    </w:p>
    <w:p w:rsidR="00FF3219" w:rsidRPr="000524B0" w:rsidRDefault="00091062" w:rsidP="000524B0">
      <w:pPr>
        <w:numPr>
          <w:ilvl w:val="0"/>
          <w:numId w:val="6"/>
        </w:num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rPr>
      </w:pPr>
      <w:r>
        <w:rPr>
          <w:rFonts w:ascii="Times New Roman" w:eastAsia="Times New Roman" w:hAnsi="Times New Roman" w:cs="Times New Roman"/>
          <w:color w:val="0D0D0D"/>
          <w:sz w:val="24"/>
          <w:szCs w:val="24"/>
        </w:rPr>
        <w:t>Sprawiedliwość: Regularne opłacanie składek jest również kwestią sprawiedliwości – wszyscy rodzice ponoszą koszty związane z pobytem swoich dzieci w żłobku, co przekłada się na równy dostęp do oferowanych usług</w:t>
      </w:r>
      <w:bookmarkStart w:id="13" w:name="_heading=h.s7h6veyopxb6" w:colFirst="0" w:colLast="0"/>
      <w:bookmarkEnd w:id="13"/>
      <w:r w:rsidRPr="000524B0">
        <w:rPr>
          <w:rFonts w:ascii="Times New Roman" w:eastAsia="Times New Roman" w:hAnsi="Times New Roman" w:cs="Times New Roman"/>
          <w:color w:val="000000"/>
          <w:sz w:val="24"/>
          <w:szCs w:val="24"/>
        </w:rPr>
        <w:t>.</w:t>
      </w:r>
    </w:p>
    <w:p w:rsidR="00FF3219" w:rsidRDefault="00FF3219">
      <w:pPr>
        <w:pBdr>
          <w:top w:val="nil"/>
          <w:left w:val="nil"/>
          <w:bottom w:val="nil"/>
          <w:right w:val="nil"/>
          <w:between w:val="nil"/>
        </w:pBdr>
        <w:jc w:val="both"/>
        <w:rPr>
          <w:rFonts w:ascii="Times New Roman" w:eastAsia="Times New Roman" w:hAnsi="Times New Roman" w:cs="Times New Roman"/>
          <w:b/>
          <w:sz w:val="24"/>
          <w:szCs w:val="24"/>
        </w:rPr>
      </w:pPr>
    </w:p>
    <w:p w:rsidR="00FF3219" w:rsidRDefault="00091062"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Rozdział IV: Zakończenie Działalności</w:t>
      </w:r>
    </w:p>
    <w:p w:rsidR="00FF3219" w:rsidRDefault="00E9294C"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§7</w:t>
      </w:r>
    </w:p>
    <w:p w:rsidR="00FF3219" w:rsidRDefault="00E9294C" w:rsidP="00091062">
      <w:p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r w:rsidR="00091062">
        <w:rPr>
          <w:rFonts w:ascii="Times New Roman" w:eastAsia="Times New Roman" w:hAnsi="Times New Roman" w:cs="Times New Roman"/>
          <w:color w:val="000000"/>
          <w:sz w:val="24"/>
          <w:szCs w:val="24"/>
        </w:rPr>
        <w:t>.1. Decyzję o likwidacji żłobka podejmuje Zarząd na podstawie przepisów prawa oraz aktualnej sytuacji finanso</w:t>
      </w:r>
      <w:r>
        <w:rPr>
          <w:rFonts w:ascii="Times New Roman" w:eastAsia="Times New Roman" w:hAnsi="Times New Roman" w:cs="Times New Roman"/>
          <w:color w:val="000000"/>
          <w:sz w:val="24"/>
          <w:szCs w:val="24"/>
        </w:rPr>
        <w:t>wej i organizacyjnej placówki.</w:t>
      </w:r>
      <w:r>
        <w:rPr>
          <w:rFonts w:ascii="Times New Roman" w:eastAsia="Times New Roman" w:hAnsi="Times New Roman" w:cs="Times New Roman"/>
          <w:color w:val="000000"/>
          <w:sz w:val="24"/>
          <w:szCs w:val="24"/>
        </w:rPr>
        <w:br/>
        <w:t>7</w:t>
      </w:r>
      <w:r w:rsidR="00091062">
        <w:rPr>
          <w:rFonts w:ascii="Times New Roman" w:eastAsia="Times New Roman" w:hAnsi="Times New Roman" w:cs="Times New Roman"/>
          <w:color w:val="000000"/>
          <w:sz w:val="24"/>
          <w:szCs w:val="24"/>
        </w:rPr>
        <w:t>.2. W przypadku likwidacji żłobka, Zarząd ustala tryb przekazania dokumentacji oraz informuje rodziców o możliwościach kontynuacji opieki nad dziećmi w innych placówkach.</w:t>
      </w:r>
    </w:p>
    <w:p w:rsidR="00091062" w:rsidRDefault="00091062" w:rsidP="00091062">
      <w:pPr>
        <w:pBdr>
          <w:top w:val="nil"/>
          <w:left w:val="nil"/>
          <w:bottom w:val="nil"/>
          <w:right w:val="nil"/>
          <w:between w:val="nil"/>
        </w:pBdr>
        <w:rPr>
          <w:rFonts w:ascii="Times New Roman" w:eastAsia="Times New Roman" w:hAnsi="Times New Roman" w:cs="Times New Roman"/>
          <w:color w:val="000000"/>
          <w:sz w:val="24"/>
          <w:szCs w:val="24"/>
        </w:rPr>
      </w:pPr>
    </w:p>
    <w:p w:rsidR="00FF3219" w:rsidRDefault="00091062"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Rozdział V: Postanowienia Końcowe</w:t>
      </w:r>
    </w:p>
    <w:p w:rsidR="00FF3219" w:rsidRDefault="00E9294C" w:rsidP="00091062">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§8</w:t>
      </w:r>
    </w:p>
    <w:p w:rsidR="00FF3219" w:rsidRPr="00091062" w:rsidRDefault="00E9294C" w:rsidP="00091062">
      <w:pPr>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r w:rsidR="00091062">
        <w:rPr>
          <w:rFonts w:ascii="Times New Roman" w:eastAsia="Times New Roman" w:hAnsi="Times New Roman" w:cs="Times New Roman"/>
          <w:color w:val="000000"/>
          <w:sz w:val="24"/>
          <w:szCs w:val="24"/>
        </w:rPr>
        <w:t>.1. Niniejszy statut wchodzi w życie z chwilą jego po</w:t>
      </w:r>
      <w:r>
        <w:rPr>
          <w:rFonts w:ascii="Times New Roman" w:eastAsia="Times New Roman" w:hAnsi="Times New Roman" w:cs="Times New Roman"/>
          <w:color w:val="000000"/>
          <w:sz w:val="24"/>
          <w:szCs w:val="24"/>
        </w:rPr>
        <w:t xml:space="preserve">dpisania przez Zarząd Żłobka. </w:t>
      </w:r>
      <w:r>
        <w:rPr>
          <w:rFonts w:ascii="Times New Roman" w:eastAsia="Times New Roman" w:hAnsi="Times New Roman" w:cs="Times New Roman"/>
          <w:color w:val="000000"/>
          <w:sz w:val="24"/>
          <w:szCs w:val="24"/>
        </w:rPr>
        <w:br/>
        <w:t>8</w:t>
      </w:r>
      <w:r w:rsidR="00091062">
        <w:rPr>
          <w:rFonts w:ascii="Times New Roman" w:eastAsia="Times New Roman" w:hAnsi="Times New Roman" w:cs="Times New Roman"/>
          <w:color w:val="000000"/>
          <w:sz w:val="24"/>
          <w:szCs w:val="24"/>
        </w:rPr>
        <w:t>.2. Zmiany w statucie mogą być dokonywane na wniosek</w:t>
      </w:r>
      <w:r>
        <w:rPr>
          <w:rFonts w:ascii="Times New Roman" w:eastAsia="Times New Roman" w:hAnsi="Times New Roman" w:cs="Times New Roman"/>
          <w:color w:val="000000"/>
          <w:sz w:val="24"/>
          <w:szCs w:val="24"/>
        </w:rPr>
        <w:t xml:space="preserve"> Dyrektora lub Zarządu Żłobka. 8</w:t>
      </w:r>
      <w:r w:rsidR="00091062">
        <w:rPr>
          <w:rFonts w:ascii="Times New Roman" w:eastAsia="Times New Roman" w:hAnsi="Times New Roman" w:cs="Times New Roman"/>
          <w:color w:val="000000"/>
          <w:sz w:val="24"/>
          <w:szCs w:val="24"/>
        </w:rPr>
        <w:t>.3. W sprawach nieuregulowanych w niniejszym statucie zastosowanie mają przepisy prawa obowiązującego na terytorium Polski.</w:t>
      </w:r>
    </w:p>
    <w:sectPr w:rsidR="00FF3219" w:rsidRPr="00091062" w:rsidSect="001714F5">
      <w:pgSz w:w="11906" w:h="16838"/>
      <w:pgMar w:top="1417" w:right="1417" w:bottom="1417" w:left="1417" w:header="708" w:footer="708" w:gutter="0"/>
      <w:pgNumType w:start="1"/>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Roboto">
    <w:altName w:val="Times New Roman"/>
    <w:charset w:val="00"/>
    <w:family w:val="auto"/>
    <w:pitch w:val="variable"/>
    <w:sig w:usb0="00000001" w:usb1="5000217F" w:usb2="0000002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04428"/>
    <w:multiLevelType w:val="multilevel"/>
    <w:tmpl w:val="CA1C4C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3063ADD"/>
    <w:multiLevelType w:val="multilevel"/>
    <w:tmpl w:val="ECA63C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nsid w:val="09E55093"/>
    <w:multiLevelType w:val="multilevel"/>
    <w:tmpl w:val="ADC052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nsid w:val="0CDA3AE9"/>
    <w:multiLevelType w:val="multilevel"/>
    <w:tmpl w:val="902C7E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nsid w:val="0E7E3977"/>
    <w:multiLevelType w:val="multilevel"/>
    <w:tmpl w:val="77A0C5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F1002D7"/>
    <w:multiLevelType w:val="multilevel"/>
    <w:tmpl w:val="4D88B672"/>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nsid w:val="273E3956"/>
    <w:multiLevelType w:val="multilevel"/>
    <w:tmpl w:val="C3CCF5E2"/>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nsid w:val="2E1A5A22"/>
    <w:multiLevelType w:val="multilevel"/>
    <w:tmpl w:val="4B067F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nsid w:val="3501274E"/>
    <w:multiLevelType w:val="multilevel"/>
    <w:tmpl w:val="275C50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nsid w:val="38443677"/>
    <w:multiLevelType w:val="multilevel"/>
    <w:tmpl w:val="6EFE9B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nsid w:val="38F54162"/>
    <w:multiLevelType w:val="hybridMultilevel"/>
    <w:tmpl w:val="352C4CA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1">
    <w:nsid w:val="42C25A85"/>
    <w:multiLevelType w:val="multilevel"/>
    <w:tmpl w:val="F2C4135A"/>
    <w:lvl w:ilvl="0">
      <w:start w:val="1"/>
      <w:numFmt w:val="bullet"/>
      <w:lvlText w:val=""/>
      <w:lvlJc w:val="left"/>
      <w:pPr>
        <w:ind w:left="720" w:hanging="360"/>
      </w:pPr>
      <w:rPr>
        <w:rFonts w:ascii="Roboto" w:eastAsia="Roboto" w:hAnsi="Roboto" w:cs="Roboto"/>
        <w:color w:val="0D0D0D"/>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nsid w:val="4CB20BC0"/>
    <w:multiLevelType w:val="multilevel"/>
    <w:tmpl w:val="E528BF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nsid w:val="60CE1D18"/>
    <w:multiLevelType w:val="multilevel"/>
    <w:tmpl w:val="A9B28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nsid w:val="6C775B81"/>
    <w:multiLevelType w:val="multilevel"/>
    <w:tmpl w:val="78B434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7"/>
  </w:num>
  <w:num w:numId="3">
    <w:abstractNumId w:val="8"/>
  </w:num>
  <w:num w:numId="4">
    <w:abstractNumId w:val="14"/>
  </w:num>
  <w:num w:numId="5">
    <w:abstractNumId w:val="13"/>
  </w:num>
  <w:num w:numId="6">
    <w:abstractNumId w:val="6"/>
  </w:num>
  <w:num w:numId="7">
    <w:abstractNumId w:val="5"/>
  </w:num>
  <w:num w:numId="8">
    <w:abstractNumId w:val="3"/>
  </w:num>
  <w:num w:numId="9">
    <w:abstractNumId w:val="9"/>
  </w:num>
  <w:num w:numId="10">
    <w:abstractNumId w:val="11"/>
  </w:num>
  <w:num w:numId="11">
    <w:abstractNumId w:val="2"/>
  </w:num>
  <w:num w:numId="12">
    <w:abstractNumId w:val="12"/>
  </w:num>
  <w:num w:numId="13">
    <w:abstractNumId w:val="4"/>
  </w:num>
  <w:num w:numId="14">
    <w:abstractNumId w:val="1"/>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compat/>
  <w:rsids>
    <w:rsidRoot w:val="00FF3219"/>
    <w:rsid w:val="000524B0"/>
    <w:rsid w:val="00091062"/>
    <w:rsid w:val="001714F5"/>
    <w:rsid w:val="002A1C79"/>
    <w:rsid w:val="004F105D"/>
    <w:rsid w:val="007357BA"/>
    <w:rsid w:val="00797004"/>
    <w:rsid w:val="00C23A4E"/>
    <w:rsid w:val="00D65388"/>
    <w:rsid w:val="00E84AFD"/>
    <w:rsid w:val="00E9294C"/>
    <w:rsid w:val="00FB044F"/>
    <w:rsid w:val="00FF321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B2065"/>
  </w:style>
  <w:style w:type="paragraph" w:styleId="Nagwek1">
    <w:name w:val="heading 1"/>
    <w:basedOn w:val="Normalny"/>
    <w:next w:val="Normalny"/>
    <w:uiPriority w:val="9"/>
    <w:qFormat/>
    <w:rsid w:val="001714F5"/>
    <w:pPr>
      <w:keepNext/>
      <w:keepLines/>
      <w:spacing w:before="480" w:after="120"/>
      <w:outlineLvl w:val="0"/>
    </w:pPr>
    <w:rPr>
      <w:b/>
      <w:sz w:val="48"/>
      <w:szCs w:val="48"/>
    </w:rPr>
  </w:style>
  <w:style w:type="paragraph" w:styleId="Nagwek2">
    <w:name w:val="heading 2"/>
    <w:basedOn w:val="Normalny"/>
    <w:next w:val="Normalny"/>
    <w:uiPriority w:val="9"/>
    <w:unhideWhenUsed/>
    <w:qFormat/>
    <w:rsid w:val="001714F5"/>
    <w:pPr>
      <w:keepNext/>
      <w:keepLines/>
      <w:spacing w:before="360" w:after="80"/>
      <w:outlineLvl w:val="1"/>
    </w:pPr>
    <w:rPr>
      <w:b/>
      <w:sz w:val="36"/>
      <w:szCs w:val="36"/>
    </w:rPr>
  </w:style>
  <w:style w:type="paragraph" w:styleId="Nagwek3">
    <w:name w:val="heading 3"/>
    <w:basedOn w:val="Normalny"/>
    <w:link w:val="Nagwek3Znak"/>
    <w:uiPriority w:val="9"/>
    <w:unhideWhenUsed/>
    <w:qFormat/>
    <w:rsid w:val="004B027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Nagwek4">
    <w:name w:val="heading 4"/>
    <w:basedOn w:val="Normalny"/>
    <w:next w:val="Normalny"/>
    <w:uiPriority w:val="9"/>
    <w:semiHidden/>
    <w:unhideWhenUsed/>
    <w:qFormat/>
    <w:rsid w:val="001714F5"/>
    <w:pPr>
      <w:keepNext/>
      <w:keepLines/>
      <w:spacing w:before="240" w:after="40"/>
      <w:outlineLvl w:val="3"/>
    </w:pPr>
    <w:rPr>
      <w:b/>
      <w:sz w:val="24"/>
      <w:szCs w:val="24"/>
    </w:rPr>
  </w:style>
  <w:style w:type="paragraph" w:styleId="Nagwek5">
    <w:name w:val="heading 5"/>
    <w:basedOn w:val="Normalny"/>
    <w:next w:val="Normalny"/>
    <w:uiPriority w:val="9"/>
    <w:semiHidden/>
    <w:unhideWhenUsed/>
    <w:qFormat/>
    <w:rsid w:val="001714F5"/>
    <w:pPr>
      <w:keepNext/>
      <w:keepLines/>
      <w:spacing w:before="220" w:after="40"/>
      <w:outlineLvl w:val="4"/>
    </w:pPr>
    <w:rPr>
      <w:b/>
    </w:rPr>
  </w:style>
  <w:style w:type="paragraph" w:styleId="Nagwek6">
    <w:name w:val="heading 6"/>
    <w:basedOn w:val="Normalny"/>
    <w:next w:val="Normalny"/>
    <w:uiPriority w:val="9"/>
    <w:semiHidden/>
    <w:unhideWhenUsed/>
    <w:qFormat/>
    <w:rsid w:val="001714F5"/>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1714F5"/>
    <w:tblPr>
      <w:tblCellMar>
        <w:top w:w="0" w:type="dxa"/>
        <w:left w:w="0" w:type="dxa"/>
        <w:bottom w:w="0" w:type="dxa"/>
        <w:right w:w="0" w:type="dxa"/>
      </w:tblCellMar>
    </w:tblPr>
  </w:style>
  <w:style w:type="paragraph" w:styleId="Tytu">
    <w:name w:val="Title"/>
    <w:basedOn w:val="Normalny"/>
    <w:next w:val="Normalny"/>
    <w:uiPriority w:val="10"/>
    <w:qFormat/>
    <w:rsid w:val="001714F5"/>
    <w:pPr>
      <w:keepNext/>
      <w:keepLines/>
      <w:spacing w:before="480" w:after="120"/>
    </w:pPr>
    <w:rPr>
      <w:b/>
      <w:sz w:val="72"/>
      <w:szCs w:val="72"/>
    </w:rPr>
  </w:style>
  <w:style w:type="character" w:customStyle="1" w:styleId="Nagwek3Znak">
    <w:name w:val="Nagłówek 3 Znak"/>
    <w:basedOn w:val="Domylnaczcionkaakapitu"/>
    <w:link w:val="Nagwek3"/>
    <w:uiPriority w:val="9"/>
    <w:rsid w:val="004B0274"/>
    <w:rPr>
      <w:rFonts w:ascii="Times New Roman" w:eastAsia="Times New Roman" w:hAnsi="Times New Roman" w:cs="Times New Roman"/>
      <w:b/>
      <w:bCs/>
      <w:sz w:val="27"/>
      <w:szCs w:val="27"/>
      <w:lang w:eastAsia="pl-PL"/>
    </w:rPr>
  </w:style>
  <w:style w:type="paragraph" w:styleId="NormalnyWeb">
    <w:name w:val="Normal (Web)"/>
    <w:basedOn w:val="Normalny"/>
    <w:uiPriority w:val="99"/>
    <w:semiHidden/>
    <w:unhideWhenUsed/>
    <w:rsid w:val="004B0274"/>
    <w:pPr>
      <w:spacing w:before="100" w:beforeAutospacing="1" w:after="100" w:afterAutospacing="1" w:line="240" w:lineRule="auto"/>
    </w:pPr>
    <w:rPr>
      <w:rFonts w:ascii="Times New Roman" w:eastAsia="Times New Roman" w:hAnsi="Times New Roman" w:cs="Times New Roman"/>
      <w:sz w:val="24"/>
      <w:szCs w:val="24"/>
    </w:rPr>
  </w:style>
  <w:style w:type="character" w:styleId="Pogrubienie">
    <w:name w:val="Strong"/>
    <w:basedOn w:val="Domylnaczcionkaakapitu"/>
    <w:uiPriority w:val="22"/>
    <w:qFormat/>
    <w:rsid w:val="004B0274"/>
    <w:rPr>
      <w:b/>
      <w:bCs/>
    </w:rPr>
  </w:style>
  <w:style w:type="paragraph" w:styleId="Podtytu">
    <w:name w:val="Subtitle"/>
    <w:basedOn w:val="Normalny"/>
    <w:next w:val="Normalny"/>
    <w:uiPriority w:val="11"/>
    <w:qFormat/>
    <w:rsid w:val="001714F5"/>
    <w:pPr>
      <w:keepNext/>
      <w:keepLines/>
      <w:spacing w:before="360" w:after="80"/>
    </w:pPr>
    <w:rPr>
      <w:rFonts w:ascii="Georgia" w:eastAsia="Georgia" w:hAnsi="Georgia" w:cs="Georgia"/>
      <w:i/>
      <w:color w:val="666666"/>
      <w:sz w:val="48"/>
      <w:szCs w:val="48"/>
    </w:rPr>
  </w:style>
  <w:style w:type="paragraph" w:styleId="Akapitzlist">
    <w:name w:val="List Paragraph"/>
    <w:basedOn w:val="Normalny"/>
    <w:uiPriority w:val="34"/>
    <w:qFormat/>
    <w:rsid w:val="00E84AFD"/>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2dngEcnsfRK13CL355m3+hv0JQ==">CgMxLjAyDmgucmh4cW00MTljbnlxMg5oLjVjZ2xsdmg0enliNjIOaC41dHR5NHg4MTJraHkyDmguZzBxeXNoZzZoNXp3Mg5oLmxxcXJ0a2h6NjIwOTIOaC40eGx4bzd6NGNhbWIyDmguaXE3dTJxaWw1ajEzMg5oLmxsdjBnYnJ4NzltODIOaC5qdGdqNzR2ZGt6MWYyDmguZTlpcm91eWwxaWJ0Mg5oLjZqa3V2YjhhZDBpazIOaC45ZG42aHNxOHl2M3IyDmguamFpdTgyOXVlMXFjMg5oLmtnNWpteHlubWxuZDIOaC51NTh0dGFuem13M3oyDmguczdoNnZleW9weGI2OAByITFYVFNFSHRRcUQycDZzWEFkR3ZtY1JUZUtHaXpVb2Vu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6</Pages>
  <Words>1496</Words>
  <Characters>8976</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2024-04-02T15:15:00Z</dcterms:created>
  <dcterms:modified xsi:type="dcterms:W3CDTF">2024-12-02T20:58:00Z</dcterms:modified>
</cp:coreProperties>
</file>